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18" w:rsidRPr="00A4465F" w:rsidRDefault="00A4465F" w:rsidP="00A4465F">
      <w:pPr>
        <w:pStyle w:val="Brezrazmikov"/>
        <w:jc w:val="center"/>
        <w:rPr>
          <w:rFonts w:ascii="Times New Roman" w:hAnsi="Times New Roman" w:cs="Times New Roman"/>
          <w:b/>
          <w:color w:val="C00000"/>
          <w:sz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4465F">
        <w:rPr>
          <w:rFonts w:ascii="Times New Roman" w:hAnsi="Times New Roman" w:cs="Times New Roman"/>
          <w:b/>
          <w:color w:val="C00000"/>
          <w:sz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EVROPSKI TEDEN MOBILNOSTI</w:t>
      </w:r>
    </w:p>
    <w:p w:rsidR="00A4465F" w:rsidRPr="00A4465F" w:rsidRDefault="00A4465F" w:rsidP="00A4465F">
      <w:pPr>
        <w:pStyle w:val="Brezrazmikov"/>
        <w:jc w:val="center"/>
        <w:rPr>
          <w:rFonts w:ascii="Times New Roman" w:hAnsi="Times New Roman" w:cs="Times New Roman"/>
          <w:b/>
          <w:color w:val="C00000"/>
          <w:sz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4465F">
        <w:rPr>
          <w:rFonts w:ascii="Times New Roman" w:hAnsi="Times New Roman" w:cs="Times New Roman"/>
          <w:b/>
          <w:color w:val="C00000"/>
          <w:sz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» Akcija gib za drugega«</w:t>
      </w:r>
    </w:p>
    <w:p w:rsidR="00A4465F" w:rsidRPr="00A4465F" w:rsidRDefault="00A4465F" w:rsidP="00A4465F">
      <w:pPr>
        <w:pStyle w:val="Brezrazmikov"/>
        <w:jc w:val="center"/>
        <w:rPr>
          <w:rFonts w:ascii="Times New Roman" w:hAnsi="Times New Roman" w:cs="Times New Roman"/>
          <w:b/>
          <w:color w:val="C00000"/>
          <w:sz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4465F">
        <w:rPr>
          <w:rFonts w:ascii="Times New Roman" w:hAnsi="Times New Roman" w:cs="Times New Roman"/>
          <w:b/>
          <w:color w:val="C00000"/>
          <w:sz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(16. – 22. september</w:t>
      </w:r>
      <w:r>
        <w:rPr>
          <w:rFonts w:ascii="Times New Roman" w:hAnsi="Times New Roman" w:cs="Times New Roman"/>
          <w:b/>
          <w:color w:val="C00000"/>
          <w:sz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2021</w:t>
      </w:r>
      <w:bookmarkStart w:id="0" w:name="_GoBack"/>
      <w:bookmarkEnd w:id="0"/>
      <w:r w:rsidRPr="00A4465F">
        <w:rPr>
          <w:rFonts w:ascii="Times New Roman" w:hAnsi="Times New Roman" w:cs="Times New Roman"/>
          <w:b/>
          <w:color w:val="C00000"/>
          <w:sz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</w:p>
    <w:p w:rsidR="00A4465F" w:rsidRDefault="00A4465F" w:rsidP="00A4465F">
      <w:pPr>
        <w:pStyle w:val="Brezrazmikov"/>
        <w:jc w:val="center"/>
        <w:rPr>
          <w:b/>
          <w:sz w:val="32"/>
        </w:rPr>
      </w:pPr>
    </w:p>
    <w:p w:rsidR="00A4465F" w:rsidRPr="00A4465F" w:rsidRDefault="00A4465F" w:rsidP="00A4465F">
      <w:pPr>
        <w:pStyle w:val="Navadensplet"/>
        <w:jc w:val="center"/>
        <w:rPr>
          <w:color w:val="000000"/>
          <w:sz w:val="36"/>
        </w:rPr>
      </w:pPr>
      <w:r w:rsidRPr="00A4465F">
        <w:rPr>
          <w:color w:val="000000"/>
          <w:sz w:val="36"/>
        </w:rPr>
        <w:t>V skupnem sodelovanju z mestno knjižnico Ljubljana, ki so si z</w:t>
      </w:r>
      <w:r w:rsidRPr="00A4465F">
        <w:rPr>
          <w:color w:val="000000"/>
          <w:sz w:val="36"/>
        </w:rPr>
        <w:t>amislil</w:t>
      </w:r>
      <w:r w:rsidRPr="00A4465F">
        <w:rPr>
          <w:color w:val="000000"/>
          <w:sz w:val="36"/>
        </w:rPr>
        <w:t>i</w:t>
      </w:r>
      <w:r w:rsidRPr="00A4465F">
        <w:rPr>
          <w:color w:val="000000"/>
          <w:sz w:val="36"/>
        </w:rPr>
        <w:t xml:space="preserve"> akcijo </w:t>
      </w:r>
      <w:r w:rsidRPr="00A4465F">
        <w:rPr>
          <w:b/>
          <w:bCs/>
          <w:color w:val="000000"/>
          <w:sz w:val="36"/>
        </w:rPr>
        <w:t>»gib za drugega«</w:t>
      </w:r>
      <w:r w:rsidRPr="00A4465F">
        <w:rPr>
          <w:color w:val="000000"/>
          <w:sz w:val="36"/>
        </w:rPr>
        <w:t xml:space="preserve">, ki pomeni, da bi zainteresirani posamezniki iz knjižnice (zaposleni) brezplačno dostavili knjižne pakete v </w:t>
      </w:r>
      <w:r w:rsidRPr="00A4465F">
        <w:rPr>
          <w:color w:val="000000"/>
          <w:sz w:val="36"/>
        </w:rPr>
        <w:t>našo</w:t>
      </w:r>
      <w:r w:rsidRPr="00A4465F">
        <w:rPr>
          <w:color w:val="000000"/>
          <w:sz w:val="36"/>
        </w:rPr>
        <w:t xml:space="preserve"> inštitucijo. Gre za lične knjižne pakete do 5 knjig, ki bi jih nabrali izključno iz knjižničnih darov in bi jih </w:t>
      </w:r>
      <w:r w:rsidRPr="00A4465F">
        <w:rPr>
          <w:color w:val="000000"/>
          <w:sz w:val="36"/>
        </w:rPr>
        <w:t xml:space="preserve">nam </w:t>
      </w:r>
      <w:r w:rsidRPr="00A4465F">
        <w:rPr>
          <w:color w:val="000000"/>
          <w:sz w:val="36"/>
        </w:rPr>
        <w:t>zato pustili v trajno last.</w:t>
      </w:r>
    </w:p>
    <w:p w:rsidR="00A4465F" w:rsidRDefault="00A4465F" w:rsidP="00A4465F">
      <w:pPr>
        <w:pStyle w:val="Navadensplet"/>
        <w:jc w:val="center"/>
        <w:rPr>
          <w:color w:val="000000"/>
          <w:sz w:val="36"/>
        </w:rPr>
      </w:pPr>
      <w:r w:rsidRPr="00A4465F">
        <w:rPr>
          <w:color w:val="000000"/>
          <w:sz w:val="36"/>
        </w:rPr>
        <w:t xml:space="preserve">Paketi bodo sestavljeni </w:t>
      </w:r>
      <w:r w:rsidRPr="00A4465F">
        <w:rPr>
          <w:color w:val="000000"/>
          <w:sz w:val="36"/>
        </w:rPr>
        <w:t>iz leposlovnega branja in nekaj strokovnega gradiva (predvsem s področja zdravja, ročnih del, gibanja in zgodovinopisja).</w:t>
      </w:r>
      <w:r w:rsidRPr="00A4465F">
        <w:rPr>
          <w:color w:val="000000"/>
          <w:sz w:val="36"/>
        </w:rPr>
        <w:t xml:space="preserve"> Knjige bi nato umestili v skupne prostore, ki jih najpogosteje uporabljate vi in vaši svojci.</w:t>
      </w:r>
      <w:r w:rsidRPr="00A4465F">
        <w:rPr>
          <w:color w:val="000000"/>
          <w:sz w:val="36"/>
        </w:rPr>
        <w:t xml:space="preserve"> Dostava paketov pa bo potekala izključno z </w:t>
      </w:r>
      <w:proofErr w:type="spellStart"/>
      <w:r w:rsidRPr="00A4465F">
        <w:rPr>
          <w:color w:val="000000"/>
          <w:sz w:val="36"/>
        </w:rPr>
        <w:t>Bibliokolesom</w:t>
      </w:r>
      <w:proofErr w:type="spellEnd"/>
      <w:r w:rsidRPr="00A4465F">
        <w:rPr>
          <w:color w:val="000000"/>
          <w:sz w:val="36"/>
        </w:rPr>
        <w:t xml:space="preserve">, da bo le to </w:t>
      </w:r>
      <w:r w:rsidRPr="00A4465F">
        <w:rPr>
          <w:color w:val="000000"/>
          <w:sz w:val="36"/>
        </w:rPr>
        <w:t>čim bolj ekološko in trajnostno.</w:t>
      </w:r>
    </w:p>
    <w:p w:rsidR="00A4465F" w:rsidRDefault="00A4465F" w:rsidP="00A4465F">
      <w:pPr>
        <w:pStyle w:val="Navadensplet"/>
        <w:jc w:val="center"/>
      </w:pPr>
      <w:r>
        <w:rPr>
          <w:noProof/>
        </w:rPr>
        <w:drawing>
          <wp:inline distT="0" distB="0" distL="0" distR="0" wp14:anchorId="78ED6C3D" wp14:editId="59F12EFA">
            <wp:extent cx="5760720" cy="3600450"/>
            <wp:effectExtent l="0" t="0" r="0" b="0"/>
            <wp:docPr id="7" name="Slika 7" descr="Book, Old, Surreal, Fantasy, Pages, Open Book, Chap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ok, Old, Surreal, Fantasy, Pages, Open Book, Chapt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A44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5F"/>
    <w:rsid w:val="00524E18"/>
    <w:rsid w:val="00A4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B31DE-359E-44A0-A482-CE494A08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4465F"/>
    <w:pPr>
      <w:spacing w:after="0" w:line="240" w:lineRule="auto"/>
    </w:pPr>
  </w:style>
  <w:style w:type="paragraph" w:styleId="Navadensplet">
    <w:name w:val="Normal (Web)"/>
    <w:basedOn w:val="Navaden"/>
    <w:uiPriority w:val="99"/>
    <w:unhideWhenUsed/>
    <w:rsid w:val="00A446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0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Delovna terapija</dc:creator>
  <cp:keywords/>
  <dc:description/>
  <cp:lastModifiedBy>Delovna terapija</cp:lastModifiedBy>
  <cp:revision>1</cp:revision>
  <dcterms:created xsi:type="dcterms:W3CDTF">2021-09-17T06:19:00Z</dcterms:created>
  <dcterms:modified xsi:type="dcterms:W3CDTF">2021-09-17T06:29:00Z</dcterms:modified>
</cp:coreProperties>
</file>